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27E" w:rsidRPr="00A22989" w:rsidRDefault="00241218" w:rsidP="00A22989">
      <w:pPr>
        <w:spacing w:line="600" w:lineRule="exact"/>
        <w:jc w:val="right"/>
        <w:rPr>
          <w:rFonts w:ascii="Times New Roman" w:eastAsia="方正小标宋_GBK" w:hAnsi="Times New Roman"/>
          <w:sz w:val="32"/>
          <w:szCs w:val="32"/>
        </w:rPr>
      </w:pPr>
      <w:bookmarkStart w:id="0" w:name="_GoBack"/>
      <w:bookmarkEnd w:id="0"/>
      <w:r>
        <w:rPr>
          <w:rFonts w:ascii="Times New Roman" w:eastAsia="方正小标宋_GBK" w:hAnsi="Times New Roman"/>
          <w:noProof/>
          <w:sz w:val="32"/>
          <w:szCs w:val="32"/>
        </w:rPr>
        <w:pict>
          <v:group id="_x0000_s1030" style="position:absolute;left:0;text-align:left;margin-left:-15.6pt;margin-top:-19.4pt;width:481.9pt;height:700.25pt;z-index:251658240" coordorigin="1134,1701" coordsize="9638,140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1701;top:1701;width:8504;height:1077;mso-position-horizontal:center;mso-position-horizontal-relative:page;mso-position-vertical-relative:page" fillcolor="red" stroked="f" strokecolor="red">
              <v:shadow color="#868686"/>
              <v:textpath style="font-family:&quot;方正小标宋_GBK&quot;;font-weight:bold;v-text-kern:t" trim="t" fitpath="t" string="重  庆  市  教  育  委  员  会"/>
            </v:shape>
            <v:line id="_x0000_s1032" style="position:absolute;mso-position-horizontal:center;mso-position-horizontal-relative:page;mso-position-vertical-relative:page" from="1134,3005" to="10772,3005" strokecolor="red" strokeweight="6pt">
              <v:stroke linestyle="thickThin"/>
            </v:line>
            <v:line id="_x0000_s1033" style="position:absolute;mso-position-horizontal:center;mso-position-horizontal-relative:page;mso-position-vertical-relative:page" from="1134,15706" to="10772,15706" strokecolor="red" strokeweight="6pt">
              <v:stroke linestyle="thinThick"/>
            </v:line>
          </v:group>
        </w:pict>
      </w:r>
    </w:p>
    <w:p w:rsidR="0031527E" w:rsidRPr="00A22989" w:rsidRDefault="0031527E" w:rsidP="00A22989">
      <w:pPr>
        <w:spacing w:line="600" w:lineRule="exact"/>
        <w:jc w:val="right"/>
        <w:rPr>
          <w:rFonts w:ascii="Times New Roman" w:eastAsia="方正小标宋_GBK" w:hAnsi="Times New Roman"/>
          <w:sz w:val="32"/>
          <w:szCs w:val="32"/>
        </w:rPr>
      </w:pPr>
    </w:p>
    <w:p w:rsidR="0031527E" w:rsidRPr="00A22989" w:rsidRDefault="0031527E" w:rsidP="00A22989">
      <w:pPr>
        <w:spacing w:line="600" w:lineRule="exact"/>
        <w:jc w:val="right"/>
        <w:rPr>
          <w:rFonts w:ascii="Times New Roman" w:eastAsia="方正小标宋_GBK" w:hAnsi="Times New Roman"/>
          <w:sz w:val="32"/>
          <w:szCs w:val="32"/>
        </w:rPr>
      </w:pPr>
      <w:r w:rsidRPr="00A22989">
        <w:rPr>
          <w:rFonts w:ascii="Times New Roman" w:eastAsia="方正小标宋_GBK" w:hAnsi="Times New Roman" w:hint="eastAsia"/>
          <w:sz w:val="32"/>
          <w:szCs w:val="32"/>
        </w:rPr>
        <w:t>〔</w:t>
      </w:r>
      <w:r w:rsidRPr="00A22989">
        <w:rPr>
          <w:rFonts w:ascii="Times New Roman" w:eastAsia="方正小标宋_GBK" w:hAnsi="Times New Roman"/>
          <w:sz w:val="32"/>
          <w:szCs w:val="32"/>
        </w:rPr>
        <w:t>2026</w:t>
      </w:r>
      <w:r w:rsidRPr="00A22989">
        <w:rPr>
          <w:rFonts w:ascii="Times New Roman" w:eastAsia="方正小标宋_GBK" w:hAnsi="Times New Roman"/>
          <w:sz w:val="32"/>
          <w:szCs w:val="32"/>
        </w:rPr>
        <w:t>〕</w:t>
      </w:r>
      <w:r w:rsidRPr="00A22989">
        <w:rPr>
          <w:rFonts w:ascii="Times New Roman" w:eastAsia="方正小标宋_GBK" w:hAnsi="Times New Roman"/>
          <w:sz w:val="32"/>
          <w:szCs w:val="32"/>
        </w:rPr>
        <w:t>—67</w:t>
      </w:r>
    </w:p>
    <w:p w:rsidR="0031527E" w:rsidRPr="00A22989" w:rsidRDefault="0031527E" w:rsidP="00A22989">
      <w:pPr>
        <w:spacing w:line="600" w:lineRule="exact"/>
        <w:jc w:val="right"/>
        <w:rPr>
          <w:rFonts w:ascii="Times New Roman" w:eastAsia="方正小标宋_GBK" w:hAnsi="Times New Roman"/>
          <w:sz w:val="32"/>
          <w:szCs w:val="32"/>
        </w:rPr>
      </w:pPr>
    </w:p>
    <w:p w:rsidR="0031527E" w:rsidRPr="00A22989" w:rsidRDefault="0031527E" w:rsidP="00A22989">
      <w:pPr>
        <w:spacing w:line="600" w:lineRule="exact"/>
        <w:jc w:val="right"/>
        <w:rPr>
          <w:rFonts w:ascii="Times New Roman" w:eastAsia="方正小标宋_GBK" w:hAnsi="Times New Roman"/>
          <w:sz w:val="32"/>
          <w:szCs w:val="32"/>
        </w:rPr>
      </w:pPr>
    </w:p>
    <w:p w:rsidR="00217541" w:rsidRDefault="00625A1A">
      <w:pPr>
        <w:spacing w:line="600" w:lineRule="exact"/>
        <w:jc w:val="center"/>
        <w:rPr>
          <w:rFonts w:ascii="Times New Roman" w:eastAsia="方正小标宋_GBK" w:hAnsi="Times New Roman"/>
          <w:sz w:val="44"/>
          <w:szCs w:val="44"/>
        </w:rPr>
      </w:pPr>
      <w:r>
        <w:rPr>
          <w:rFonts w:ascii="Times New Roman" w:eastAsia="方正小标宋_GBK" w:hAnsi="Times New Roman"/>
          <w:sz w:val="44"/>
          <w:szCs w:val="44"/>
        </w:rPr>
        <w:t>重庆市教育委员会</w:t>
      </w:r>
    </w:p>
    <w:p w:rsidR="00217541" w:rsidRDefault="00625A1A">
      <w:pPr>
        <w:spacing w:line="600" w:lineRule="exact"/>
        <w:jc w:val="center"/>
        <w:rPr>
          <w:rFonts w:ascii="Times New Roman" w:eastAsia="方正小标宋_GBK" w:hAnsi="Times New Roman"/>
          <w:sz w:val="44"/>
          <w:szCs w:val="44"/>
        </w:rPr>
      </w:pPr>
      <w:r>
        <w:rPr>
          <w:rFonts w:ascii="Times New Roman" w:eastAsia="方正小标宋_GBK" w:hAnsi="Times New Roman"/>
          <w:sz w:val="44"/>
          <w:szCs w:val="44"/>
        </w:rPr>
        <w:t>关于推荐学科类校外培训鉴别专家库成员的</w:t>
      </w:r>
    </w:p>
    <w:p w:rsidR="00217541" w:rsidRDefault="00625A1A">
      <w:pPr>
        <w:spacing w:line="600" w:lineRule="exact"/>
        <w:jc w:val="center"/>
        <w:rPr>
          <w:rFonts w:ascii="Times New Roman" w:eastAsia="方正小标宋_GBK" w:hAnsi="Times New Roman"/>
          <w:sz w:val="44"/>
          <w:szCs w:val="44"/>
        </w:rPr>
      </w:pPr>
      <w:r>
        <w:rPr>
          <w:rFonts w:ascii="Times New Roman" w:eastAsia="方正小标宋_GBK" w:hAnsi="Times New Roman"/>
          <w:sz w:val="44"/>
          <w:szCs w:val="44"/>
        </w:rPr>
        <w:t>通</w:t>
      </w:r>
      <w:r>
        <w:rPr>
          <w:rFonts w:ascii="Times New Roman" w:eastAsia="方正小标宋_GBK" w:hAnsi="Times New Roman" w:hint="eastAsia"/>
          <w:sz w:val="44"/>
          <w:szCs w:val="44"/>
        </w:rPr>
        <w:t xml:space="preserve">  </w:t>
      </w:r>
      <w:r>
        <w:rPr>
          <w:rFonts w:ascii="Times New Roman" w:eastAsia="方正小标宋_GBK" w:hAnsi="Times New Roman"/>
          <w:sz w:val="44"/>
          <w:szCs w:val="44"/>
        </w:rPr>
        <w:t>知</w:t>
      </w:r>
    </w:p>
    <w:p w:rsidR="00217541" w:rsidRDefault="00217541">
      <w:pPr>
        <w:spacing w:line="600" w:lineRule="exact"/>
        <w:rPr>
          <w:rFonts w:ascii="Times New Roman" w:eastAsia="方正小标宋_GBK" w:hAnsi="Times New Roman"/>
          <w:sz w:val="44"/>
          <w:szCs w:val="44"/>
        </w:rPr>
      </w:pPr>
    </w:p>
    <w:p w:rsidR="00217541" w:rsidRDefault="00625A1A">
      <w:pPr>
        <w:spacing w:line="600" w:lineRule="exact"/>
        <w:rPr>
          <w:rFonts w:ascii="Times New Roman" w:eastAsia="方正仿宋_GBK" w:hAnsi="Times New Roman"/>
          <w:sz w:val="32"/>
          <w:szCs w:val="32"/>
        </w:rPr>
      </w:pPr>
      <w:r>
        <w:rPr>
          <w:rFonts w:ascii="Times New Roman" w:eastAsia="方正仿宋_GBK" w:hAnsi="Times New Roman"/>
          <w:sz w:val="32"/>
          <w:szCs w:val="32"/>
        </w:rPr>
        <w:t>各区县（自治县）教委（教育局、公共服务局），各高校，各直属单位：</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为贯彻落实党中央、国务院关</w:t>
      </w:r>
      <w:r w:rsidRPr="00A22989">
        <w:rPr>
          <w:rFonts w:ascii="方正仿宋_GBK" w:eastAsia="方正仿宋_GBK" w:hAnsi="方正仿宋_GBK" w:cs="方正仿宋_GBK" w:hint="eastAsia"/>
          <w:sz w:val="32"/>
          <w:szCs w:val="32"/>
        </w:rPr>
        <w:t>于“双减”工</w:t>
      </w:r>
      <w:r>
        <w:rPr>
          <w:rFonts w:ascii="Times New Roman" w:eastAsia="方正仿宋_GBK" w:hAnsi="Times New Roman"/>
          <w:sz w:val="32"/>
          <w:szCs w:val="32"/>
        </w:rPr>
        <w:t>作部署和市委、市政府工作要求，进一步强化违规学科类校外培训整治工作，经研究，决定组建学科类校外培训鉴别专家库，现将专家推荐有关事宜通知如下：</w:t>
      </w:r>
    </w:p>
    <w:p w:rsidR="00217541" w:rsidRDefault="00625A1A">
      <w:pPr>
        <w:spacing w:line="600" w:lineRule="exact"/>
        <w:ind w:firstLineChars="200" w:firstLine="640"/>
        <w:rPr>
          <w:rFonts w:ascii="Times New Roman" w:eastAsia="方正黑体_GBK" w:hAnsi="Times New Roman"/>
          <w:sz w:val="32"/>
          <w:szCs w:val="32"/>
        </w:rPr>
      </w:pPr>
      <w:r>
        <w:rPr>
          <w:rFonts w:ascii="Times New Roman" w:eastAsia="方正黑体_GBK" w:hAnsi="Times New Roman"/>
          <w:sz w:val="32"/>
          <w:szCs w:val="32"/>
        </w:rPr>
        <w:t>一、专家库成员条件</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（一）政治立场坚定，贯彻党的教育方针，思想素质过硬，落实立德树人根本任务，遵纪守法、廉洁自律，谨遵学术规范和职业道德，有责任心和使命感；</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（二）具有中级以上专业技术职称，或者具有与中级以上专业技术职称相对应的职务，具有扎实的专业知识和丰富的实践经验，工作成绩突出，在全市、全国相关专业领域具有一定影响力、</w:t>
      </w:r>
      <w:r>
        <w:rPr>
          <w:rFonts w:ascii="Times New Roman" w:eastAsia="方正仿宋_GBK" w:hAnsi="Times New Roman"/>
          <w:sz w:val="32"/>
          <w:szCs w:val="32"/>
        </w:rPr>
        <w:lastRenderedPageBreak/>
        <w:t>代表性；</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（三）专家库成员应熟悉道德与法治</w:t>
      </w:r>
      <w:r>
        <w:rPr>
          <w:rFonts w:ascii="Times New Roman" w:eastAsia="方正仿宋_GBK" w:hAnsi="Times New Roman" w:hint="eastAsia"/>
          <w:sz w:val="32"/>
          <w:szCs w:val="32"/>
        </w:rPr>
        <w:t>或思想政治</w:t>
      </w:r>
      <w:r>
        <w:rPr>
          <w:rFonts w:ascii="Times New Roman" w:eastAsia="方正仿宋_GBK" w:hAnsi="Times New Roman"/>
          <w:sz w:val="32"/>
          <w:szCs w:val="32"/>
        </w:rPr>
        <w:t>、语文、历史、地理、数学、外语（英语、日语、俄语）、物理、化学、生物等学科课程、教学，或具有学科类教学研究相关工作经历。能认真履行专家职责和义务，积极参加学科类校外培训鉴别认定相关工作或活动。</w:t>
      </w:r>
    </w:p>
    <w:p w:rsidR="00217541" w:rsidRDefault="00625A1A">
      <w:pPr>
        <w:spacing w:line="600" w:lineRule="exact"/>
        <w:ind w:firstLineChars="200" w:firstLine="640"/>
        <w:rPr>
          <w:rFonts w:ascii="Times New Roman" w:eastAsia="方正黑体_GBK" w:hAnsi="Times New Roman"/>
          <w:sz w:val="32"/>
          <w:szCs w:val="32"/>
        </w:rPr>
      </w:pPr>
      <w:r>
        <w:rPr>
          <w:rFonts w:ascii="Times New Roman" w:eastAsia="方正黑体_GBK" w:hAnsi="Times New Roman"/>
          <w:sz w:val="32"/>
          <w:szCs w:val="32"/>
        </w:rPr>
        <w:t>二、专家库成员主要职责</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按照《教育法》《民办教育促进法》《民办教育促进法实施条例》《校外培训行政处罚暂行办法》等法律法规和《教育部办公厅关于进一步明确义务教育阶段校外培训学科类和非学科类范围的通知》《义务教育阶段校外培训项目分类鉴别指南》等政策文件的有关规定，在市教委的统筹下，对涉嫌违规开展学科类校外培训的培训行为进行分类鉴别、结果认定。</w:t>
      </w:r>
    </w:p>
    <w:p w:rsidR="00217541" w:rsidRDefault="00625A1A">
      <w:pPr>
        <w:spacing w:line="600" w:lineRule="exact"/>
        <w:ind w:firstLineChars="200" w:firstLine="640"/>
        <w:rPr>
          <w:rFonts w:ascii="Times New Roman" w:eastAsia="方正黑体_GBK" w:hAnsi="Times New Roman"/>
          <w:sz w:val="32"/>
          <w:szCs w:val="32"/>
        </w:rPr>
      </w:pPr>
      <w:r>
        <w:rPr>
          <w:rFonts w:ascii="Times New Roman" w:eastAsia="方正黑体_GBK" w:hAnsi="Times New Roman"/>
          <w:sz w:val="32"/>
          <w:szCs w:val="32"/>
        </w:rPr>
        <w:t>三、选荐程序</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（一）请各区县、高校和直属单位高度重视，周密组织，广泛动员，坚持标准，择优推荐，按时报送。专家库组成人员推荐名额原则上每个区县、高校、直属单位不超过</w:t>
      </w:r>
      <w:r>
        <w:rPr>
          <w:rFonts w:ascii="Times New Roman" w:eastAsia="方正仿宋_GBK" w:hAnsi="Times New Roman"/>
          <w:sz w:val="32"/>
          <w:szCs w:val="32"/>
        </w:rPr>
        <w:t>9</w:t>
      </w:r>
      <w:r>
        <w:rPr>
          <w:rFonts w:ascii="Times New Roman" w:eastAsia="方正仿宋_GBK" w:hAnsi="Times New Roman"/>
          <w:sz w:val="32"/>
          <w:szCs w:val="32"/>
        </w:rPr>
        <w:t>人，每个学科各推荐</w:t>
      </w:r>
      <w:r>
        <w:rPr>
          <w:rFonts w:ascii="Times New Roman" w:eastAsia="方正仿宋_GBK" w:hAnsi="Times New Roman"/>
          <w:sz w:val="32"/>
          <w:szCs w:val="32"/>
        </w:rPr>
        <w:t>1</w:t>
      </w:r>
      <w:r>
        <w:rPr>
          <w:rFonts w:ascii="Times New Roman" w:eastAsia="方正仿宋_GBK" w:hAnsi="Times New Roman"/>
          <w:sz w:val="32"/>
          <w:szCs w:val="32"/>
        </w:rPr>
        <w:t>人。</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（二）市教委将对各系统推荐的专家库人选进行综合审核，并确定最终入库名单。</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（三）请于</w:t>
      </w:r>
      <w:r>
        <w:rPr>
          <w:rFonts w:ascii="Times New Roman" w:eastAsia="方正仿宋_GBK" w:hAnsi="Times New Roman"/>
          <w:sz w:val="32"/>
          <w:szCs w:val="32"/>
        </w:rPr>
        <w:t>4</w:t>
      </w:r>
      <w:r>
        <w:rPr>
          <w:rFonts w:ascii="Times New Roman" w:eastAsia="方正仿宋_GBK" w:hAnsi="Times New Roman"/>
          <w:sz w:val="32"/>
          <w:szCs w:val="32"/>
        </w:rPr>
        <w:t>月</w:t>
      </w:r>
      <w:r>
        <w:rPr>
          <w:rFonts w:ascii="Times New Roman" w:eastAsia="方正仿宋_GBK" w:hAnsi="Times New Roman"/>
          <w:sz w:val="32"/>
          <w:szCs w:val="32"/>
        </w:rPr>
        <w:t>3</w:t>
      </w:r>
      <w:r>
        <w:rPr>
          <w:rFonts w:ascii="Times New Roman" w:eastAsia="方正仿宋_GBK" w:hAnsi="Times New Roman"/>
          <w:sz w:val="32"/>
          <w:szCs w:val="32"/>
        </w:rPr>
        <w:t>日前将《重庆市学科类校外培训鉴别专家库成员推荐表》（附件</w:t>
      </w:r>
      <w:r>
        <w:rPr>
          <w:rFonts w:ascii="Times New Roman" w:eastAsia="方正仿宋_GBK" w:hAnsi="Times New Roman"/>
          <w:sz w:val="32"/>
          <w:szCs w:val="32"/>
        </w:rPr>
        <w:t>1</w:t>
      </w:r>
      <w:r>
        <w:rPr>
          <w:rFonts w:ascii="Times New Roman" w:eastAsia="方正仿宋_GBK" w:hAnsi="Times New Roman"/>
          <w:sz w:val="32"/>
          <w:szCs w:val="32"/>
        </w:rPr>
        <w:t>）和《重庆市学科类校外培训鉴别专家库</w:t>
      </w:r>
      <w:r>
        <w:rPr>
          <w:rFonts w:ascii="Times New Roman" w:eastAsia="方正仿宋_GBK" w:hAnsi="Times New Roman"/>
          <w:sz w:val="32"/>
          <w:szCs w:val="32"/>
        </w:rPr>
        <w:lastRenderedPageBreak/>
        <w:t>成员推荐汇总表》（附件</w:t>
      </w:r>
      <w:r>
        <w:rPr>
          <w:rFonts w:ascii="Times New Roman" w:eastAsia="方正仿宋_GBK" w:hAnsi="Times New Roman"/>
          <w:sz w:val="32"/>
          <w:szCs w:val="32"/>
        </w:rPr>
        <w:t>2</w:t>
      </w:r>
      <w:r>
        <w:rPr>
          <w:rFonts w:ascii="Times New Roman" w:eastAsia="方正仿宋_GBK" w:hAnsi="Times New Roman"/>
          <w:sz w:val="32"/>
          <w:szCs w:val="32"/>
        </w:rPr>
        <w:t>）</w:t>
      </w:r>
      <w:r w:rsidR="0031527E">
        <w:rPr>
          <w:rFonts w:ascii="Times New Roman" w:eastAsia="方正仿宋_GBK" w:hAnsi="Times New Roman" w:hint="eastAsia"/>
          <w:sz w:val="32"/>
          <w:szCs w:val="32"/>
        </w:rPr>
        <w:t>扫描件</w:t>
      </w:r>
      <w:r w:rsidR="0031527E">
        <w:rPr>
          <w:rFonts w:ascii="Times New Roman" w:eastAsia="方正仿宋_GBK" w:hAnsi="Times New Roman"/>
          <w:sz w:val="32"/>
          <w:szCs w:val="32"/>
        </w:rPr>
        <w:t>和电子</w:t>
      </w:r>
      <w:r w:rsidR="0031527E">
        <w:rPr>
          <w:rFonts w:ascii="Times New Roman" w:eastAsia="方正仿宋_GBK" w:hAnsi="Times New Roman" w:hint="eastAsia"/>
          <w:sz w:val="32"/>
          <w:szCs w:val="32"/>
        </w:rPr>
        <w:t>档</w:t>
      </w:r>
      <w:r>
        <w:rPr>
          <w:rFonts w:ascii="Times New Roman" w:eastAsia="方正仿宋_GBK" w:hAnsi="Times New Roman"/>
          <w:sz w:val="32"/>
          <w:szCs w:val="32"/>
        </w:rPr>
        <w:t>报送市教委</w:t>
      </w:r>
      <w:r>
        <w:rPr>
          <w:rFonts w:ascii="Times New Roman" w:eastAsia="方正仿宋_GBK" w:hAnsi="Times New Roman" w:hint="eastAsia"/>
          <w:sz w:val="32"/>
          <w:szCs w:val="32"/>
        </w:rPr>
        <w:t>校外教育培训监管处</w:t>
      </w:r>
      <w:r>
        <w:rPr>
          <w:rFonts w:ascii="Times New Roman" w:eastAsia="方正仿宋_GBK" w:hAnsi="Times New Roman"/>
          <w:sz w:val="32"/>
          <w:szCs w:val="32"/>
        </w:rPr>
        <w:t>。</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联系人：王礼懿，联系电话：</w:t>
      </w:r>
      <w:r>
        <w:rPr>
          <w:rFonts w:ascii="Times New Roman" w:eastAsia="方正仿宋_GBK" w:hAnsi="Times New Roman"/>
          <w:sz w:val="32"/>
          <w:szCs w:val="32"/>
        </w:rPr>
        <w:t>60393060</w:t>
      </w:r>
      <w:r>
        <w:rPr>
          <w:rFonts w:ascii="Times New Roman" w:eastAsia="方正仿宋_GBK" w:hAnsi="Times New Roman"/>
          <w:sz w:val="32"/>
          <w:szCs w:val="32"/>
        </w:rPr>
        <w:t>，报送邮箱：</w:t>
      </w:r>
      <w:hyperlink r:id="rId7" w:history="1">
        <w:r>
          <w:rPr>
            <w:rStyle w:val="a5"/>
            <w:rFonts w:ascii="Times New Roman" w:eastAsia="方正仿宋_GBK" w:hAnsi="Times New Roman"/>
            <w:color w:val="auto"/>
            <w:sz w:val="32"/>
            <w:szCs w:val="32"/>
            <w:u w:val="none"/>
          </w:rPr>
          <w:t>jgc@cqedu.cn</w:t>
        </w:r>
      </w:hyperlink>
      <w:r>
        <w:rPr>
          <w:rFonts w:ascii="Times New Roman" w:eastAsia="方正仿宋_GBK" w:hAnsi="Times New Roman"/>
          <w:sz w:val="32"/>
          <w:szCs w:val="32"/>
        </w:rPr>
        <w:t>。</w:t>
      </w:r>
    </w:p>
    <w:p w:rsidR="00217541" w:rsidRDefault="00217541">
      <w:pPr>
        <w:spacing w:line="600" w:lineRule="exact"/>
        <w:ind w:firstLineChars="200" w:firstLine="640"/>
        <w:rPr>
          <w:rFonts w:ascii="Times New Roman" w:eastAsia="方正仿宋_GBK" w:hAnsi="Times New Roman"/>
          <w:sz w:val="32"/>
          <w:szCs w:val="32"/>
        </w:rPr>
      </w:pP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附件：</w:t>
      </w:r>
      <w:r>
        <w:rPr>
          <w:rFonts w:ascii="Times New Roman" w:eastAsia="方正仿宋_GBK" w:hAnsi="Times New Roman"/>
          <w:sz w:val="32"/>
          <w:szCs w:val="32"/>
        </w:rPr>
        <w:t>1.</w:t>
      </w:r>
      <w:r>
        <w:rPr>
          <w:rFonts w:ascii="Times New Roman" w:hAnsi="Times New Roman"/>
        </w:rPr>
        <w:t xml:space="preserve"> </w:t>
      </w:r>
      <w:r>
        <w:rPr>
          <w:rFonts w:ascii="Times New Roman" w:eastAsia="方正仿宋_GBK" w:hAnsi="Times New Roman"/>
          <w:sz w:val="32"/>
          <w:szCs w:val="32"/>
        </w:rPr>
        <w:t>重庆市学科类校外培训鉴别专家库成员推荐表</w:t>
      </w:r>
    </w:p>
    <w:p w:rsidR="00217541" w:rsidRDefault="00625A1A">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 xml:space="preserve">      2.</w:t>
      </w:r>
      <w:r>
        <w:rPr>
          <w:rFonts w:ascii="Times New Roman" w:hAnsi="Times New Roman"/>
        </w:rPr>
        <w:t xml:space="preserve"> </w:t>
      </w:r>
      <w:r>
        <w:rPr>
          <w:rFonts w:ascii="Times New Roman" w:eastAsia="方正仿宋_GBK" w:hAnsi="Times New Roman"/>
          <w:sz w:val="32"/>
          <w:szCs w:val="32"/>
        </w:rPr>
        <w:t>重庆市学科类校外培训鉴别专家库成员推荐汇总表</w:t>
      </w:r>
    </w:p>
    <w:p w:rsidR="00217541" w:rsidRDefault="00217541" w:rsidP="00A22989">
      <w:pPr>
        <w:spacing w:line="600" w:lineRule="exact"/>
        <w:ind w:firstLineChars="200" w:firstLine="640"/>
        <w:rPr>
          <w:rFonts w:ascii="Times New Roman" w:eastAsia="方正仿宋_GBK" w:hAnsi="Times New Roman"/>
          <w:sz w:val="32"/>
          <w:szCs w:val="32"/>
        </w:rPr>
      </w:pPr>
    </w:p>
    <w:p w:rsidR="00217541" w:rsidRDefault="00217541" w:rsidP="00A22989">
      <w:pPr>
        <w:spacing w:line="600" w:lineRule="exact"/>
        <w:ind w:firstLineChars="200" w:firstLine="640"/>
        <w:rPr>
          <w:rFonts w:ascii="Times New Roman" w:eastAsia="方正仿宋_GBK" w:hAnsi="Times New Roman"/>
          <w:sz w:val="32"/>
          <w:szCs w:val="32"/>
        </w:rPr>
      </w:pPr>
    </w:p>
    <w:p w:rsidR="00217541" w:rsidRDefault="00625A1A" w:rsidP="00A22989">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 xml:space="preserve">              </w:t>
      </w:r>
      <w:r w:rsidR="0031527E">
        <w:rPr>
          <w:rFonts w:ascii="Times New Roman" w:eastAsia="方正仿宋_GBK" w:hAnsi="Times New Roman"/>
          <w:sz w:val="32"/>
          <w:szCs w:val="32"/>
        </w:rPr>
        <w:t xml:space="preserve">      </w:t>
      </w:r>
      <w:r>
        <w:rPr>
          <w:rFonts w:ascii="Times New Roman" w:eastAsia="方正仿宋_GBK" w:hAnsi="Times New Roman"/>
          <w:sz w:val="32"/>
          <w:szCs w:val="32"/>
        </w:rPr>
        <w:t xml:space="preserve">       </w:t>
      </w:r>
      <w:r>
        <w:rPr>
          <w:rFonts w:ascii="Times New Roman" w:eastAsia="方正仿宋_GBK" w:hAnsi="Times New Roman"/>
          <w:sz w:val="32"/>
          <w:szCs w:val="32"/>
        </w:rPr>
        <w:t>重庆市教育委员会</w:t>
      </w:r>
    </w:p>
    <w:p w:rsidR="00217541" w:rsidRDefault="00625A1A" w:rsidP="00A22989">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 xml:space="preserve">                 </w:t>
      </w:r>
      <w:r w:rsidR="0031527E">
        <w:rPr>
          <w:rFonts w:ascii="Times New Roman" w:eastAsia="方正仿宋_GBK" w:hAnsi="Times New Roman"/>
          <w:sz w:val="32"/>
          <w:szCs w:val="32"/>
        </w:rPr>
        <w:t xml:space="preserve">      </w:t>
      </w:r>
      <w:r>
        <w:rPr>
          <w:rFonts w:ascii="Times New Roman" w:eastAsia="方正仿宋_GBK" w:hAnsi="Times New Roman"/>
          <w:sz w:val="32"/>
          <w:szCs w:val="32"/>
        </w:rPr>
        <w:t xml:space="preserve">    2026</w:t>
      </w:r>
      <w:r>
        <w:rPr>
          <w:rFonts w:ascii="Times New Roman" w:eastAsia="方正仿宋_GBK" w:hAnsi="Times New Roman"/>
          <w:sz w:val="32"/>
          <w:szCs w:val="32"/>
        </w:rPr>
        <w:t>年</w:t>
      </w:r>
      <w:r>
        <w:rPr>
          <w:rFonts w:ascii="Times New Roman" w:eastAsia="方正仿宋_GBK" w:hAnsi="Times New Roman"/>
          <w:sz w:val="32"/>
          <w:szCs w:val="32"/>
        </w:rPr>
        <w:t>3</w:t>
      </w:r>
      <w:r>
        <w:rPr>
          <w:rFonts w:ascii="Times New Roman" w:eastAsia="方正仿宋_GBK" w:hAnsi="Times New Roman"/>
          <w:sz w:val="32"/>
          <w:szCs w:val="32"/>
        </w:rPr>
        <w:t>月</w:t>
      </w:r>
      <w:r w:rsidR="0031527E">
        <w:rPr>
          <w:rFonts w:ascii="Times New Roman" w:eastAsia="方正仿宋_GBK" w:hAnsi="Times New Roman"/>
          <w:sz w:val="32"/>
          <w:szCs w:val="32"/>
        </w:rPr>
        <w:t>10</w:t>
      </w:r>
      <w:r>
        <w:rPr>
          <w:rFonts w:ascii="Times New Roman" w:eastAsia="方正仿宋_GBK" w:hAnsi="Times New Roman"/>
          <w:sz w:val="32"/>
          <w:szCs w:val="32"/>
        </w:rPr>
        <w:t>日</w:t>
      </w:r>
    </w:p>
    <w:p w:rsidR="00217541" w:rsidRDefault="00217541" w:rsidP="00A22989">
      <w:pPr>
        <w:spacing w:line="600" w:lineRule="exact"/>
        <w:ind w:firstLineChars="200" w:firstLine="640"/>
        <w:rPr>
          <w:rFonts w:ascii="Times New Roman" w:eastAsia="方正仿宋_GBK" w:hAnsi="Times New Roman"/>
          <w:sz w:val="32"/>
          <w:szCs w:val="32"/>
        </w:rPr>
      </w:pPr>
    </w:p>
    <w:p w:rsidR="00217541" w:rsidRDefault="00217541" w:rsidP="00A22989">
      <w:pPr>
        <w:spacing w:line="600" w:lineRule="exact"/>
        <w:ind w:firstLineChars="200" w:firstLine="640"/>
        <w:rPr>
          <w:rFonts w:ascii="Times New Roman" w:eastAsia="方正仿宋_GBK" w:hAnsi="Times New Roman"/>
          <w:sz w:val="32"/>
          <w:szCs w:val="32"/>
        </w:rPr>
      </w:pPr>
    </w:p>
    <w:p w:rsidR="00217541" w:rsidRDefault="00217541">
      <w:pPr>
        <w:spacing w:line="600" w:lineRule="exact"/>
        <w:ind w:firstLineChars="200" w:firstLine="640"/>
        <w:rPr>
          <w:rFonts w:ascii="Times New Roman" w:eastAsia="方正仿宋_GBK" w:hAnsi="Times New Roman"/>
          <w:sz w:val="32"/>
          <w:szCs w:val="32"/>
        </w:rPr>
      </w:pPr>
    </w:p>
    <w:p w:rsidR="00217541" w:rsidRDefault="00217541">
      <w:pPr>
        <w:spacing w:line="600" w:lineRule="exact"/>
        <w:ind w:firstLineChars="200" w:firstLine="640"/>
        <w:rPr>
          <w:rFonts w:ascii="Times New Roman" w:eastAsia="方正仿宋_GBK" w:hAnsi="Times New Roman"/>
          <w:sz w:val="32"/>
          <w:szCs w:val="32"/>
        </w:rPr>
      </w:pPr>
    </w:p>
    <w:p w:rsidR="00217541" w:rsidRPr="00A22989" w:rsidRDefault="00217541">
      <w:pPr>
        <w:spacing w:line="600" w:lineRule="exact"/>
        <w:rPr>
          <w:rFonts w:ascii="Times New Roman" w:eastAsia="方正小标宋_GBK" w:hAnsi="Times New Roman"/>
          <w:sz w:val="44"/>
          <w:szCs w:val="44"/>
        </w:rPr>
      </w:pPr>
    </w:p>
    <w:sectPr w:rsidR="00217541" w:rsidRPr="00A22989" w:rsidSect="00A22989">
      <w:headerReference w:type="default" r:id="rId8"/>
      <w:footerReference w:type="even" r:id="rId9"/>
      <w:footerReference w:type="default" r:id="rId10"/>
      <w:pgSz w:w="11906" w:h="16838"/>
      <w:pgMar w:top="1985" w:right="1446" w:bottom="1644" w:left="1446" w:header="851" w:footer="1247" w:gutter="0"/>
      <w:pgNumType w:fmt="numberInDash"/>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27E" w:rsidRDefault="0031527E" w:rsidP="0031527E">
      <w:r>
        <w:separator/>
      </w:r>
    </w:p>
  </w:endnote>
  <w:endnote w:type="continuationSeparator" w:id="0">
    <w:p w:rsidR="0031527E" w:rsidRDefault="0031527E" w:rsidP="0031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E" w:rsidRPr="00A22989" w:rsidRDefault="0031527E" w:rsidP="00A22989">
    <w:pPr>
      <w:pStyle w:val="a3"/>
      <w:tabs>
        <w:tab w:val="clear" w:pos="4153"/>
        <w:tab w:val="clear" w:pos="8306"/>
        <w:tab w:val="left" w:pos="1500"/>
      </w:tabs>
      <w:rPr>
        <w:rFonts w:ascii="宋体" w:eastAsia="宋体" w:hAnsi="宋体"/>
        <w:sz w:val="28"/>
        <w:szCs w:val="28"/>
      </w:rPr>
    </w:pPr>
    <w:r w:rsidRPr="00A22989">
      <w:rPr>
        <w:rFonts w:ascii="宋体" w:eastAsia="宋体" w:hAnsi="宋体"/>
        <w:sz w:val="28"/>
        <w:szCs w:val="28"/>
      </w:rPr>
      <w:fldChar w:fldCharType="begin"/>
    </w:r>
    <w:r w:rsidRPr="00A22989">
      <w:rPr>
        <w:rFonts w:ascii="宋体" w:eastAsia="宋体" w:hAnsi="宋体"/>
        <w:sz w:val="28"/>
        <w:szCs w:val="28"/>
      </w:rPr>
      <w:instrText>PAGE   \* MERGEFORMAT</w:instrText>
    </w:r>
    <w:r w:rsidRPr="00A22989">
      <w:rPr>
        <w:rFonts w:ascii="宋体" w:eastAsia="宋体" w:hAnsi="宋体"/>
        <w:sz w:val="28"/>
        <w:szCs w:val="28"/>
      </w:rPr>
      <w:fldChar w:fldCharType="separate"/>
    </w:r>
    <w:r w:rsidR="00241218" w:rsidRPr="00241218">
      <w:rPr>
        <w:rFonts w:ascii="宋体" w:eastAsia="宋体" w:hAnsi="宋体"/>
        <w:noProof/>
        <w:sz w:val="28"/>
        <w:szCs w:val="28"/>
        <w:lang w:val="zh-CN"/>
      </w:rPr>
      <w:t>-</w:t>
    </w:r>
    <w:r w:rsidR="00241218">
      <w:rPr>
        <w:rFonts w:ascii="宋体" w:eastAsia="宋体" w:hAnsi="宋体"/>
        <w:noProof/>
        <w:sz w:val="28"/>
        <w:szCs w:val="28"/>
      </w:rPr>
      <w:t xml:space="preserve"> 2 -</w:t>
    </w:r>
    <w:r w:rsidRPr="00A22989">
      <w:rPr>
        <w:rFonts w:ascii="宋体" w:eastAsia="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E" w:rsidRPr="00A22989" w:rsidRDefault="0031527E" w:rsidP="00A22989">
    <w:pPr>
      <w:pStyle w:val="a3"/>
      <w:jc w:val="right"/>
      <w:rPr>
        <w:rFonts w:ascii="宋体" w:eastAsia="宋体" w:hAnsi="宋体"/>
        <w:sz w:val="28"/>
        <w:szCs w:val="28"/>
      </w:rPr>
    </w:pPr>
    <w:r w:rsidRPr="00A22989">
      <w:rPr>
        <w:rFonts w:ascii="宋体" w:eastAsia="宋体" w:hAnsi="宋体"/>
        <w:sz w:val="28"/>
        <w:szCs w:val="28"/>
      </w:rPr>
      <w:fldChar w:fldCharType="begin"/>
    </w:r>
    <w:r w:rsidRPr="00A22989">
      <w:rPr>
        <w:rFonts w:ascii="宋体" w:eastAsia="宋体" w:hAnsi="宋体"/>
        <w:sz w:val="28"/>
        <w:szCs w:val="28"/>
      </w:rPr>
      <w:instrText>PAGE   \* MERGEFORMAT</w:instrText>
    </w:r>
    <w:r w:rsidRPr="00A22989">
      <w:rPr>
        <w:rFonts w:ascii="宋体" w:eastAsia="宋体" w:hAnsi="宋体"/>
        <w:sz w:val="28"/>
        <w:szCs w:val="28"/>
      </w:rPr>
      <w:fldChar w:fldCharType="separate"/>
    </w:r>
    <w:r w:rsidR="00241218" w:rsidRPr="00241218">
      <w:rPr>
        <w:rFonts w:ascii="宋体" w:eastAsia="宋体" w:hAnsi="宋体"/>
        <w:noProof/>
        <w:sz w:val="28"/>
        <w:szCs w:val="28"/>
        <w:lang w:val="zh-CN"/>
      </w:rPr>
      <w:t>-</w:t>
    </w:r>
    <w:r w:rsidR="00241218">
      <w:rPr>
        <w:rFonts w:ascii="宋体" w:eastAsia="宋体" w:hAnsi="宋体"/>
        <w:noProof/>
        <w:sz w:val="28"/>
        <w:szCs w:val="28"/>
      </w:rPr>
      <w:t xml:space="preserve"> 3 -</w:t>
    </w:r>
    <w:r w:rsidRPr="00A22989">
      <w:rPr>
        <w:rFonts w:ascii="宋体" w:eastAsia="宋体" w:hAnsi="宋体"/>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27E" w:rsidRDefault="0031527E" w:rsidP="0031527E">
      <w:r>
        <w:separator/>
      </w:r>
    </w:p>
  </w:footnote>
  <w:footnote w:type="continuationSeparator" w:id="0">
    <w:p w:rsidR="0031527E" w:rsidRDefault="0031527E" w:rsidP="0031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E" w:rsidRPr="00A22989" w:rsidRDefault="0031527E" w:rsidP="00A2298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ocumentProtection w:edit="readOnly"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8A3"/>
    <w:rsid w:val="00066FA7"/>
    <w:rsid w:val="000A3EC8"/>
    <w:rsid w:val="000A62E3"/>
    <w:rsid w:val="000C12D6"/>
    <w:rsid w:val="000D46F2"/>
    <w:rsid w:val="001766ED"/>
    <w:rsid w:val="00203F86"/>
    <w:rsid w:val="00217541"/>
    <w:rsid w:val="00241218"/>
    <w:rsid w:val="0025143A"/>
    <w:rsid w:val="002E45E9"/>
    <w:rsid w:val="0031527E"/>
    <w:rsid w:val="0033639F"/>
    <w:rsid w:val="003512BE"/>
    <w:rsid w:val="003B7616"/>
    <w:rsid w:val="00463CC2"/>
    <w:rsid w:val="004D27CE"/>
    <w:rsid w:val="00536865"/>
    <w:rsid w:val="00575C3E"/>
    <w:rsid w:val="005C04CF"/>
    <w:rsid w:val="005D3269"/>
    <w:rsid w:val="005F1C8D"/>
    <w:rsid w:val="0061349B"/>
    <w:rsid w:val="00625368"/>
    <w:rsid w:val="00625A1A"/>
    <w:rsid w:val="006D2908"/>
    <w:rsid w:val="00807A39"/>
    <w:rsid w:val="00812DCC"/>
    <w:rsid w:val="00836DA8"/>
    <w:rsid w:val="00857D1A"/>
    <w:rsid w:val="008B38AD"/>
    <w:rsid w:val="009141B7"/>
    <w:rsid w:val="00921F28"/>
    <w:rsid w:val="00974349"/>
    <w:rsid w:val="00990139"/>
    <w:rsid w:val="009C0F94"/>
    <w:rsid w:val="00A22989"/>
    <w:rsid w:val="00B12B71"/>
    <w:rsid w:val="00B558A3"/>
    <w:rsid w:val="00BB69F3"/>
    <w:rsid w:val="00C34CA0"/>
    <w:rsid w:val="00D32F82"/>
    <w:rsid w:val="00D53761"/>
    <w:rsid w:val="00D835DC"/>
    <w:rsid w:val="00D90C06"/>
    <w:rsid w:val="00E221BB"/>
    <w:rsid w:val="00E323C6"/>
    <w:rsid w:val="00E578A8"/>
    <w:rsid w:val="00E60BBC"/>
    <w:rsid w:val="00EA7355"/>
    <w:rsid w:val="00EB5BEC"/>
    <w:rsid w:val="00F04C42"/>
    <w:rsid w:val="00F3026E"/>
    <w:rsid w:val="00FD64C0"/>
    <w:rsid w:val="00FF0287"/>
    <w:rsid w:val="19AB6A2A"/>
    <w:rsid w:val="214043B9"/>
    <w:rsid w:val="43917DB3"/>
    <w:rsid w:val="6CB75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styleId="a5">
    <w:name w:val="Hyperlink"/>
    <w:uiPriority w:val="99"/>
    <w:unhideWhenUsed/>
    <w:rPr>
      <w:color w:val="0563C1"/>
      <w:u w:val="single"/>
    </w:rPr>
  </w:style>
  <w:style w:type="character" w:customStyle="1" w:styleId="Char0">
    <w:name w:val="页眉 Char"/>
    <w:link w:val="a4"/>
    <w:uiPriority w:val="99"/>
    <w:rPr>
      <w:sz w:val="18"/>
      <w:szCs w:val="18"/>
    </w:rPr>
  </w:style>
  <w:style w:type="character" w:customStyle="1" w:styleId="Char">
    <w:name w:val="页脚 Char"/>
    <w:link w:val="a3"/>
    <w:uiPriority w:val="99"/>
    <w:rPr>
      <w:sz w:val="18"/>
      <w:szCs w:val="18"/>
    </w:rPr>
  </w:style>
  <w:style w:type="paragraph" w:styleId="a6">
    <w:name w:val="List Paragraph"/>
    <w:basedOn w:val="a"/>
    <w:uiPriority w:val="34"/>
    <w:qFormat/>
    <w:pPr>
      <w:ind w:firstLineChars="200" w:firstLine="420"/>
    </w:pPr>
  </w:style>
  <w:style w:type="paragraph" w:styleId="a7">
    <w:name w:val="Balloon Text"/>
    <w:basedOn w:val="a"/>
    <w:link w:val="Char1"/>
    <w:uiPriority w:val="99"/>
    <w:semiHidden/>
    <w:unhideWhenUsed/>
    <w:rsid w:val="0031527E"/>
    <w:rPr>
      <w:sz w:val="18"/>
      <w:szCs w:val="18"/>
    </w:rPr>
  </w:style>
  <w:style w:type="character" w:customStyle="1" w:styleId="Char1">
    <w:name w:val="批注框文本 Char"/>
    <w:link w:val="a7"/>
    <w:uiPriority w:val="99"/>
    <w:semiHidden/>
    <w:rsid w:val="0031527E"/>
    <w:rPr>
      <w:kern w:val="2"/>
      <w:sz w:val="18"/>
      <w:szCs w:val="18"/>
    </w:rPr>
  </w:style>
  <w:style w:type="paragraph" w:styleId="a8">
    <w:name w:val="Normal (Web)"/>
    <w:basedOn w:val="a"/>
    <w:uiPriority w:val="99"/>
    <w:semiHidden/>
    <w:unhideWhenUsed/>
    <w:rsid w:val="0031527E"/>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gc@cqedu.c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159</Words>
  <Characters>911</Characters>
  <Application>Microsoft Office Word</Application>
  <DocSecurity>0</DocSecurity>
  <Lines>7</Lines>
  <Paragraphs>2</Paragraphs>
  <ScaleCrop>false</ScaleCrop>
  <Company>HP</Company>
  <LinksUpToDate>false</LinksUpToDate>
  <CharactersWithSpaces>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王礼懿</dc:creator>
  <cp:lastModifiedBy>重庆城市职业学院</cp:lastModifiedBy>
  <cp:revision>2</cp:revision>
  <cp:lastPrinted>2026-03-10T07:48:00Z</cp:lastPrinted>
  <dcterms:created xsi:type="dcterms:W3CDTF">2026-03-10T08:04:00Z</dcterms:created>
  <dcterms:modified xsi:type="dcterms:W3CDTF">2026-03-10T08:04:00Z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983F57E690494C37B61C150EF4832DCF</vt:lpwstr>
  </property>
</Properties>
</file>